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EAAB" w14:textId="00BD6038" w:rsidR="006C37E6" w:rsidRPr="00CC7A49" w:rsidRDefault="00FD685A" w:rsidP="00CC7A49">
      <w:pPr>
        <w:jc w:val="center"/>
        <w:rPr>
          <w:b/>
          <w:bCs/>
          <w:sz w:val="28"/>
          <w:szCs w:val="28"/>
        </w:rPr>
      </w:pPr>
      <w:r w:rsidRPr="00CC7A49">
        <w:rPr>
          <w:b/>
          <w:bCs/>
          <w:sz w:val="28"/>
          <w:szCs w:val="28"/>
        </w:rPr>
        <w:t>Rains County Republican Party Resolution</w:t>
      </w:r>
    </w:p>
    <w:p w14:paraId="42522008" w14:textId="3F693D5C" w:rsidR="00FD685A" w:rsidRDefault="00FD685A" w:rsidP="00BD082B">
      <w:pPr>
        <w:ind w:right="-288"/>
      </w:pPr>
      <w:r>
        <w:t>This is a Resolution for the Rains County Republican Party Convention, regarding the encroachment of China into Texas via land purchases</w:t>
      </w:r>
      <w:r w:rsidR="00CC7A49">
        <w:t>, expansions of existing companies</w:t>
      </w:r>
      <w:r>
        <w:t xml:space="preserve"> and establishment</w:t>
      </w:r>
      <w:r w:rsidR="00CC7A49">
        <w:t xml:space="preserve"> of new</w:t>
      </w:r>
      <w:r>
        <w:t xml:space="preserve"> Chin</w:t>
      </w:r>
      <w:r w:rsidR="00CC7A49">
        <w:t>a-based</w:t>
      </w:r>
      <w:r>
        <w:t xml:space="preserve"> companies.</w:t>
      </w:r>
    </w:p>
    <w:p w14:paraId="3858926F" w14:textId="2555A9EF" w:rsidR="00FD685A" w:rsidRDefault="00FD685A" w:rsidP="00BD082B">
      <w:pPr>
        <w:ind w:right="-288"/>
      </w:pPr>
      <w:r>
        <w:t>Whereas; China is a Communist country, and</w:t>
      </w:r>
    </w:p>
    <w:p w14:paraId="292CFB0F" w14:textId="1078DB63" w:rsidR="00FD685A" w:rsidRDefault="00FD685A" w:rsidP="00BD082B">
      <w:pPr>
        <w:ind w:right="-288"/>
      </w:pPr>
      <w:r>
        <w:t>Whereas; China has a known and active interest in establishing China-based companies and land ownership in Texas, and</w:t>
      </w:r>
    </w:p>
    <w:p w14:paraId="54A11760" w14:textId="304DEAD1" w:rsidR="00FD685A" w:rsidRDefault="00FD685A" w:rsidP="00BD082B">
      <w:pPr>
        <w:ind w:right="-288"/>
      </w:pPr>
      <w:r>
        <w:t>Whereas; China also has a known and active interest in buying long-standing USA-based companies as evidenced by their purchase of General Electric Appliance Division</w:t>
      </w:r>
      <w:r w:rsidR="008D6D82">
        <w:t>, AMC, Smithfield Foods and many more, and</w:t>
      </w:r>
    </w:p>
    <w:p w14:paraId="383614E4" w14:textId="32167A3E" w:rsidR="008D6D82" w:rsidRDefault="008D6D82" w:rsidP="00BD082B">
      <w:pPr>
        <w:ind w:right="-288"/>
      </w:pPr>
      <w:r>
        <w:t>Whereas; China is currently attempting to purchase the Chicago Stock Exchange, and</w:t>
      </w:r>
    </w:p>
    <w:p w14:paraId="2B94D236" w14:textId="77777777" w:rsidR="007914F7" w:rsidRDefault="007914F7" w:rsidP="00BD082B">
      <w:pPr>
        <w:ind w:right="-288"/>
      </w:pPr>
      <w:r>
        <w:t>Whereas; China has a long-standing practice of turning a deaf eye and ear to China-based companies’ theft of intellectual USA-based technologies and products for manufacture in China, and</w:t>
      </w:r>
    </w:p>
    <w:p w14:paraId="07512AC0" w14:textId="23765F1F" w:rsidR="007914F7" w:rsidRDefault="007914F7" w:rsidP="00BD082B">
      <w:pPr>
        <w:ind w:right="-288"/>
      </w:pPr>
      <w:r>
        <w:t>Whereas; China has a long-standing practice of religious liberty suppression and persecution, and</w:t>
      </w:r>
    </w:p>
    <w:p w14:paraId="0F2BEFAC" w14:textId="54F3A673" w:rsidR="007914F7" w:rsidRDefault="007914F7" w:rsidP="00BD082B">
      <w:pPr>
        <w:ind w:right="-288"/>
      </w:pPr>
      <w:r>
        <w:t>Whereas; China has a long-standing practice of human rights violations, and</w:t>
      </w:r>
    </w:p>
    <w:p w14:paraId="235C6B80" w14:textId="2354339B" w:rsidR="007914F7" w:rsidRDefault="007914F7" w:rsidP="00BD082B">
      <w:pPr>
        <w:ind w:right="-288"/>
      </w:pPr>
      <w:r>
        <w:t>Whereas; China propagated Covid-19, and</w:t>
      </w:r>
    </w:p>
    <w:p w14:paraId="73FB611F" w14:textId="613E09AB" w:rsidR="008D6D82" w:rsidRDefault="008D6D82" w:rsidP="00BD082B">
      <w:pPr>
        <w:ind w:right="-288"/>
      </w:pPr>
      <w:r>
        <w:t>Where</w:t>
      </w:r>
      <w:r w:rsidR="00590A63">
        <w:t>as</w:t>
      </w:r>
      <w:r>
        <w:t xml:space="preserve">; The Governor’s Office </w:t>
      </w:r>
      <w:r w:rsidR="007914F7">
        <w:t>(Texas), Economic Development and Tourism, is the clearing house for China-based companies to be introduced to local economic development efforts throughout the State of Texas, and</w:t>
      </w:r>
    </w:p>
    <w:p w14:paraId="46210DA9" w14:textId="4C9ACC3C" w:rsidR="008D6D82" w:rsidRDefault="008D6D82" w:rsidP="00BD082B">
      <w:pPr>
        <w:ind w:right="-288"/>
      </w:pPr>
      <w:r>
        <w:t xml:space="preserve">Whereas; </w:t>
      </w:r>
      <w:r w:rsidR="007914F7">
        <w:t>as a result of the activities of The Governor’s Office (Texas), Economic Development and Tourism introducing China-based companies to communities throughout the State of Texas, public funds and lands are being used as incentives to attract the companies to Texas, therefore</w:t>
      </w:r>
    </w:p>
    <w:p w14:paraId="6999ED91" w14:textId="71A1ED42" w:rsidR="00601207" w:rsidRDefault="00601207" w:rsidP="00BD082B">
      <w:pPr>
        <w:ind w:right="-288"/>
      </w:pPr>
      <w:r>
        <w:t>BE IT RESOLVED that</w:t>
      </w:r>
      <w:r w:rsidR="0015290A">
        <w:t xml:space="preserve"> the Republican Party</w:t>
      </w:r>
      <w:r w:rsidR="007A48E4">
        <w:t xml:space="preserve"> recommend that</w:t>
      </w:r>
      <w:r>
        <w:t xml:space="preserve"> Gov. Greg Abbott issue an Executive Order that no community in Texas may offer public incentives of any kind to a China-based company</w:t>
      </w:r>
      <w:r w:rsidR="00BD082B">
        <w:t>, or any other business from a country known to be adversarial to the United States,</w:t>
      </w:r>
      <w:r>
        <w:t xml:space="preserve"> to either expand existing operations or </w:t>
      </w:r>
      <w:r w:rsidR="00CC7A49">
        <w:t>locate a new facility of any kind in Texas, and</w:t>
      </w:r>
    </w:p>
    <w:p w14:paraId="46A3264F" w14:textId="69C7270D" w:rsidR="00601207" w:rsidRDefault="00601207" w:rsidP="00BD082B">
      <w:pPr>
        <w:ind w:right="-288"/>
      </w:pPr>
      <w:r>
        <w:t>BE IT</w:t>
      </w:r>
      <w:r w:rsidR="00CC7A49">
        <w:t xml:space="preserve"> FURTHER</w:t>
      </w:r>
      <w:r>
        <w:t xml:space="preserve"> RESOLVED that The Governor’s Office (Texas), Economic Development and Tourism, cease and desist in the distribution of China-based company inquiries to communities throughout the State of Texas for the purpose of</w:t>
      </w:r>
      <w:r w:rsidR="00CC7A49">
        <w:t xml:space="preserve"> expanding existing operations or</w:t>
      </w:r>
      <w:r>
        <w:t xml:space="preserve"> locating</w:t>
      </w:r>
      <w:r w:rsidR="00CC7A49">
        <w:t xml:space="preserve"> a new facility</w:t>
      </w:r>
      <w:r>
        <w:t xml:space="preserve"> in Texas, and</w:t>
      </w:r>
    </w:p>
    <w:p w14:paraId="51030E53" w14:textId="4363C66B" w:rsidR="007914F7" w:rsidRDefault="007914F7" w:rsidP="00BD082B">
      <w:pPr>
        <w:ind w:right="-288"/>
      </w:pPr>
      <w:r>
        <w:t>BE IT</w:t>
      </w:r>
      <w:r w:rsidR="00601207">
        <w:t xml:space="preserve"> FURTHER</w:t>
      </w:r>
      <w:r>
        <w:t xml:space="preserve"> RESOLVED that</w:t>
      </w:r>
      <w:r w:rsidR="00601207">
        <w:t xml:space="preserve"> should Gov. Greg Abbott refuse to issue an order to cease and desist in the distribution of China-based company inquiries to communities throughout the State of Texas, then</w:t>
      </w:r>
      <w:r>
        <w:t xml:space="preserve"> the Texas Legislature</w:t>
      </w:r>
      <w:r w:rsidR="00601207">
        <w:t xml:space="preserve"> should</w:t>
      </w:r>
      <w:r>
        <w:t xml:space="preserve"> instruct Governor Greg Abbott to cease and desist</w:t>
      </w:r>
      <w:r w:rsidR="00601207">
        <w:t xml:space="preserve"> in the distribution of China-based company inquiries to communities in Texas.</w:t>
      </w:r>
    </w:p>
    <w:p w14:paraId="65BFC219" w14:textId="6C17E9FF" w:rsidR="00CC7A49" w:rsidRDefault="00CC7A49" w:rsidP="00BD082B">
      <w:pPr>
        <w:ind w:right="-288"/>
      </w:pPr>
      <w:r>
        <w:t>NOTE</w:t>
      </w:r>
      <w:r w:rsidR="00BD082B">
        <w:t>S</w:t>
      </w:r>
      <w:r>
        <w:t>:  This Resolution does not include companies owned by China-born</w:t>
      </w:r>
      <w:r w:rsidR="009E4A93">
        <w:t>, naturalized American citizens.</w:t>
      </w:r>
    </w:p>
    <w:p w14:paraId="14ABFEE4" w14:textId="28912F70" w:rsidR="00CC7A49" w:rsidRPr="00BD082B" w:rsidRDefault="00383B43" w:rsidP="00BD082B">
      <w:pPr>
        <w:ind w:right="-288"/>
        <w:rPr>
          <w:b/>
          <w:bCs/>
        </w:rPr>
      </w:pPr>
      <w:r w:rsidRPr="00BD082B">
        <w:rPr>
          <w:b/>
          <w:bCs/>
        </w:rPr>
        <w:t>Resolution passed unanimously by the Rains County Republican Party Annual Convention March 26, 2022.</w:t>
      </w:r>
    </w:p>
    <w:p w14:paraId="3078744A" w14:textId="1B279906" w:rsidR="00CC7A49" w:rsidRDefault="00CC7A49" w:rsidP="00BD082B">
      <w:pPr>
        <w:ind w:right="-288"/>
      </w:pPr>
      <w:r>
        <w:t>Robert M. Worley</w:t>
      </w:r>
    </w:p>
    <w:p w14:paraId="19179F77" w14:textId="78AD9B31" w:rsidR="00CC7A49" w:rsidRDefault="00CC7A49" w:rsidP="00BD082B">
      <w:pPr>
        <w:ind w:right="-288"/>
      </w:pPr>
      <w:r>
        <w:t>149 Private Road 8010</w:t>
      </w:r>
    </w:p>
    <w:p w14:paraId="37278D14" w14:textId="7114CB87" w:rsidR="00CC7A49" w:rsidRDefault="00CC7A49" w:rsidP="00BD082B">
      <w:pPr>
        <w:ind w:right="-288"/>
      </w:pPr>
      <w:r>
        <w:t>Emory, Texas 75440</w:t>
      </w:r>
      <w:r>
        <w:tab/>
      </w:r>
      <w:r>
        <w:tab/>
      </w:r>
      <w:hyperlink r:id="rId4" w:history="1">
        <w:r w:rsidRPr="00BA3E33">
          <w:rPr>
            <w:rStyle w:val="Hyperlink"/>
          </w:rPr>
          <w:t>rworley@emorytx.com</w:t>
        </w:r>
      </w:hyperlink>
      <w:r>
        <w:tab/>
      </w:r>
      <w:r>
        <w:tab/>
        <w:t>903.474.7112</w:t>
      </w:r>
    </w:p>
    <w:sectPr w:rsidR="00CC7A49" w:rsidSect="009E4A9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5A"/>
    <w:rsid w:val="0015290A"/>
    <w:rsid w:val="00383B43"/>
    <w:rsid w:val="00590A63"/>
    <w:rsid w:val="00601207"/>
    <w:rsid w:val="006C37E6"/>
    <w:rsid w:val="007914F7"/>
    <w:rsid w:val="007A48E4"/>
    <w:rsid w:val="008D6D82"/>
    <w:rsid w:val="009E4A93"/>
    <w:rsid w:val="00B71512"/>
    <w:rsid w:val="00BD082B"/>
    <w:rsid w:val="00CC7A49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472B"/>
  <w15:chartTrackingRefBased/>
  <w15:docId w15:val="{BBF130CF-0DDA-4886-B180-111A55A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orley@emory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EDCDirector</dc:creator>
  <cp:keywords/>
  <dc:description/>
  <cp:lastModifiedBy>Robert Worley</cp:lastModifiedBy>
  <cp:revision>2</cp:revision>
  <cp:lastPrinted>2022-03-25T18:27:00Z</cp:lastPrinted>
  <dcterms:created xsi:type="dcterms:W3CDTF">2022-05-09T13:37:00Z</dcterms:created>
  <dcterms:modified xsi:type="dcterms:W3CDTF">2022-05-09T13:37:00Z</dcterms:modified>
</cp:coreProperties>
</file>